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Privacy Policy for Hopeful Havens20</w:t>
      </w:r>
    </w:p>
    <w:p>
      <w:r>
        <w:t>Effective Date: July 25, 2025</w:t>
      </w:r>
    </w:p>
    <w:p>
      <w:pPr>
        <w:pStyle w:val="Heading2"/>
      </w:pPr>
      <w:r>
        <w:t>1. Information We Collect</w:t>
      </w:r>
    </w:p>
    <w:p>
      <w:r>
        <w:t>We may collect the following personal information:</w:t>
        <w:br/>
        <w:t>- Name</w:t>
        <w:br/>
        <w:t>- Email address</w:t>
        <w:br/>
        <w:t>- Phone number (optional)</w:t>
        <w:br/>
        <w:t>- City, State, or Zip Code (optional)</w:t>
        <w:br/>
        <w:t>- Any other information voluntarily submitted through forms or contact fields</w:t>
      </w:r>
    </w:p>
    <w:p>
      <w:pPr>
        <w:pStyle w:val="Heading2"/>
      </w:pPr>
      <w:r>
        <w:t>2. How We Use Your Information</w:t>
      </w:r>
    </w:p>
    <w:p>
      <w:r>
        <w:t>We collect your information to:</w:t>
        <w:br/>
        <w:t>- Send encouraging messages and updates</w:t>
        <w:br/>
        <w:t>- Share exclusive offers or product promotions</w:t>
        <w:br/>
        <w:t>- Provide personalized content and faith-based resources</w:t>
        <w:br/>
        <w:t>- Respond to inquiries or prayer requests</w:t>
        <w:br/>
        <w:t>- Improve our content, offerings, and user experience</w:t>
        <w:br/>
        <w:br/>
        <w:t>We do not sell, trade, or rent your information to third parties.</w:t>
      </w:r>
    </w:p>
    <w:p>
      <w:pPr>
        <w:pStyle w:val="Heading2"/>
      </w:pPr>
      <w:r>
        <w:t>3. Sharing Your Information</w:t>
      </w:r>
    </w:p>
    <w:p>
      <w:r>
        <w:t>We may share your information with trusted services we use to run our business (such as email platforms or analytics tools), but only to the extent necessary to serve you. All such partners are required to safeguard your data.</w:t>
      </w:r>
    </w:p>
    <w:p>
      <w:pPr>
        <w:pStyle w:val="Heading2"/>
      </w:pPr>
      <w:r>
        <w:t>4. Data Protection</w:t>
      </w:r>
    </w:p>
    <w:p>
      <w:r>
        <w:t>We take reasonable precautions to protect your information and ensure it is not lost, misused, accessed, or disclosed inappropriately.</w:t>
      </w:r>
    </w:p>
    <w:p>
      <w:pPr>
        <w:pStyle w:val="Heading2"/>
      </w:pPr>
      <w:r>
        <w:t>5. Your Consent</w:t>
      </w:r>
    </w:p>
    <w:p>
      <w:r>
        <w:t>By submitting your information through our forms or links, you consent to this Privacy Policy and the use of your information as described.</w:t>
      </w:r>
    </w:p>
    <w:p>
      <w:pPr>
        <w:pStyle w:val="Heading2"/>
      </w:pPr>
      <w:r>
        <w:t>6. Your Rights</w:t>
      </w:r>
    </w:p>
    <w:p>
      <w:r>
        <w:t>You may request to access, update, or delete your personal data at any time by contacting us at:</w:t>
        <w:br/>
        <w:br/>
        <w:t>📧 Email: hopefulhavens20@gmail.com</w:t>
        <w:br/>
        <w:t>🌿 Website: https://linktr.ee/hopefulhavens20</w:t>
      </w:r>
    </w:p>
    <w:p>
      <w:pPr>
        <w:pStyle w:val="Heading2"/>
      </w:pPr>
      <w:r>
        <w:t>7. Updates to This Policy</w:t>
      </w:r>
    </w:p>
    <w:p>
      <w:r>
        <w:t>We may update this Privacy Policy occasionally. Any changes will be posted on this page with an updated effective date.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